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C12" w:rsidRDefault="007E6C12" w:rsidP="007E6C12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7E6C12" w:rsidRPr="00E95D96" w:rsidRDefault="007E6C12" w:rsidP="007E6C12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Ind w:w="-604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E6C12" w:rsidRPr="00442D3F" w:rsidTr="0004318B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7E6C12" w:rsidRPr="00442D3F" w:rsidRDefault="007E6C12" w:rsidP="0004318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E6C12" w:rsidRPr="00442D3F" w:rsidTr="0004318B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E6C12" w:rsidRPr="00222DB8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magisterskie</w:t>
            </w:r>
          </w:p>
          <w:p w:rsidR="007E6C12" w:rsidRPr="00222DB8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niestacjonarne</w:t>
            </w:r>
          </w:p>
        </w:tc>
      </w:tr>
      <w:tr w:rsidR="007E6C12" w:rsidRPr="00442D3F" w:rsidTr="0004318B">
        <w:tc>
          <w:tcPr>
            <w:tcW w:w="4192" w:type="dxa"/>
            <w:gridSpan w:val="2"/>
          </w:tcPr>
          <w:p w:rsidR="007E6C12" w:rsidRPr="00442D3F" w:rsidRDefault="007E6C12" w:rsidP="0004318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6E2046">
              <w:t xml:space="preserve"> I rok  cykl 2020 - </w:t>
            </w:r>
            <w:r>
              <w:t>2025</w:t>
            </w:r>
          </w:p>
        </w:tc>
        <w:tc>
          <w:tcPr>
            <w:tcW w:w="5500" w:type="dxa"/>
            <w:gridSpan w:val="3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7E6C12" w:rsidRPr="00442D3F" w:rsidTr="0004318B">
        <w:tc>
          <w:tcPr>
            <w:tcW w:w="9692" w:type="dxa"/>
            <w:gridSpan w:val="5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FIZJOTERAPIA OGÓLNA</w:t>
            </w:r>
          </w:p>
        </w:tc>
      </w:tr>
      <w:tr w:rsidR="007E6C12" w:rsidRPr="00442D3F" w:rsidTr="0004318B">
        <w:tc>
          <w:tcPr>
            <w:tcW w:w="9692" w:type="dxa"/>
            <w:gridSpan w:val="5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7E6C12" w:rsidRPr="00442D3F" w:rsidTr="0004318B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7E6C12" w:rsidRPr="00DD6065" w:rsidRDefault="007E6C12" w:rsidP="0004318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7E6C12" w:rsidRPr="00442D3F" w:rsidTr="0004318B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CC3CF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Zapoznanie studenta z podstawowymi pojęciami dotyczącymi niepełnosprawności  oraz interpretacji zmian i zjawisk istotnych dla różnego rodzaju niepełnosprawności. </w:t>
            </w:r>
          </w:p>
          <w:p w:rsidR="007E6C12" w:rsidRDefault="007E6C12" w:rsidP="0004318B">
            <w:pPr>
              <w:numPr>
                <w:ilvl w:val="0"/>
                <w:numId w:val="1"/>
              </w:numPr>
              <w:spacing w:after="0" w:line="240" w:lineRule="auto"/>
            </w:pPr>
            <w:r w:rsidRPr="00CC3CFE">
              <w:rPr>
                <w:rFonts w:ascii="Times New Roman" w:hAnsi="Times New Roman"/>
                <w:sz w:val="20"/>
                <w:szCs w:val="20"/>
                <w:lang w:eastAsia="pl-PL"/>
              </w:rPr>
              <w:t>Określenie roli i miejsca rehabilitacji w naukach medycznych oraz form organizacji rehabilitacji i fizjoterapii</w:t>
            </w: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7E6C12" w:rsidRDefault="007E6C12" w:rsidP="0004318B">
            <w:pPr>
              <w:spacing w:after="0" w:line="240" w:lineRule="auto"/>
            </w:pPr>
            <w:r>
              <w:t>w zakresie wiedzy student zna i rozumie:  C.W1, C.W2, C.W3,C.W4, C.W5</w:t>
            </w:r>
          </w:p>
          <w:p w:rsidR="007E6C12" w:rsidRDefault="007E6C12" w:rsidP="0004318B">
            <w:pPr>
              <w:spacing w:after="0" w:line="240" w:lineRule="auto"/>
            </w:pPr>
            <w:r>
              <w:t>w zakresie umiejętności student potrafi: C.U2</w:t>
            </w:r>
          </w:p>
          <w:p w:rsidR="007E6C12" w:rsidRDefault="007E6C12" w:rsidP="0004318B">
            <w:pPr>
              <w:spacing w:after="0" w:line="240" w:lineRule="auto"/>
            </w:pPr>
          </w:p>
          <w:p w:rsidR="007E6C12" w:rsidRDefault="007E6C12" w:rsidP="0004318B">
            <w:pPr>
              <w:spacing w:after="0" w:line="240" w:lineRule="auto"/>
            </w:pPr>
          </w:p>
          <w:p w:rsidR="007E6C12" w:rsidRPr="00442D3F" w:rsidRDefault="007E6C12" w:rsidP="0004318B">
            <w:pPr>
              <w:spacing w:after="0" w:line="240" w:lineRule="auto"/>
            </w:pPr>
          </w:p>
        </w:tc>
      </w:tr>
      <w:tr w:rsidR="007E6C12" w:rsidRPr="00442D3F" w:rsidTr="0004318B">
        <w:tc>
          <w:tcPr>
            <w:tcW w:w="8688" w:type="dxa"/>
            <w:gridSpan w:val="4"/>
            <w:vAlign w:val="center"/>
          </w:tcPr>
          <w:p w:rsidR="007E6C12" w:rsidRPr="00442D3F" w:rsidRDefault="007E6C12" w:rsidP="0004318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7E6C12" w:rsidRPr="00442D3F" w:rsidRDefault="006D45AD" w:rsidP="0004318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E6C12" w:rsidRPr="00442D3F" w:rsidTr="0004318B">
        <w:tc>
          <w:tcPr>
            <w:tcW w:w="8688" w:type="dxa"/>
            <w:gridSpan w:val="4"/>
            <w:vAlign w:val="center"/>
          </w:tcPr>
          <w:p w:rsidR="007E6C12" w:rsidRDefault="007E6C12" w:rsidP="0004318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7E6C12" w:rsidRDefault="007E6C12" w:rsidP="0004318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E6C12" w:rsidRPr="00442D3F" w:rsidTr="0004318B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E6C12" w:rsidRPr="00442D3F" w:rsidRDefault="007E6C12" w:rsidP="0004318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Pr="00D44629" w:rsidRDefault="007E6C12" w:rsidP="0004318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7E6C12" w:rsidRPr="00442D3F" w:rsidRDefault="007E6C12" w:rsidP="0004318B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342DAD" w:rsidRDefault="007E6C12" w:rsidP="000431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Pr="00442D3F" w:rsidRDefault="007E6C12" w:rsidP="0004318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</w:pPr>
            <w:r w:rsidRPr="00983D1D">
              <w:t>Sprawozdanie</w:t>
            </w:r>
          </w:p>
          <w:p w:rsidR="007E6C12" w:rsidRDefault="007E6C12" w:rsidP="0004318B">
            <w:pPr>
              <w:spacing w:after="0" w:line="240" w:lineRule="auto"/>
            </w:pPr>
            <w:r w:rsidRPr="00983D1D">
              <w:t>Obserwacja</w:t>
            </w:r>
          </w:p>
          <w:p w:rsidR="007E6C12" w:rsidRPr="00983D1D" w:rsidRDefault="007E6C12" w:rsidP="0004318B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342DAD" w:rsidRDefault="007E6C12" w:rsidP="000431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E6C12" w:rsidRPr="00442D3F" w:rsidTr="0004318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E6C12" w:rsidRDefault="007E6C12" w:rsidP="0004318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983D1D" w:rsidRDefault="007E6C12" w:rsidP="0004318B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E6C12" w:rsidRPr="00342DAD" w:rsidRDefault="007E6C12" w:rsidP="0004318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E6C12" w:rsidRDefault="007E6C12" w:rsidP="007E6C12"/>
    <w:p w:rsidR="007E6C12" w:rsidRDefault="007E6C12" w:rsidP="007E6C12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E6C12" w:rsidRPr="000219E6" w:rsidRDefault="007E6C12" w:rsidP="007E6C1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7E6C12" w:rsidRDefault="007E6C12" w:rsidP="007E6C12">
      <w:pPr>
        <w:spacing w:after="0"/>
      </w:pPr>
    </w:p>
    <w:p w:rsidR="007E6C12" w:rsidRDefault="007E6C12" w:rsidP="007E6C12">
      <w:bookmarkStart w:id="0" w:name="_GoBack"/>
      <w:bookmarkEnd w:id="0"/>
    </w:p>
    <w:sectPr w:rsidR="007E6C1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538EA"/>
    <w:multiLevelType w:val="hybridMultilevel"/>
    <w:tmpl w:val="F0C69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42C8B"/>
    <w:multiLevelType w:val="hybridMultilevel"/>
    <w:tmpl w:val="A8CE6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62C4D"/>
    <w:multiLevelType w:val="hybridMultilevel"/>
    <w:tmpl w:val="0442A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C7AE2"/>
    <w:multiLevelType w:val="hybridMultilevel"/>
    <w:tmpl w:val="DCCAD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11807"/>
    <w:multiLevelType w:val="hybridMultilevel"/>
    <w:tmpl w:val="0A9AF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35EB9"/>
    <w:multiLevelType w:val="hybridMultilevel"/>
    <w:tmpl w:val="5262F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55828"/>
    <w:multiLevelType w:val="hybridMultilevel"/>
    <w:tmpl w:val="10A25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7119C"/>
    <w:multiLevelType w:val="hybridMultilevel"/>
    <w:tmpl w:val="77661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B72FD"/>
    <w:multiLevelType w:val="hybridMultilevel"/>
    <w:tmpl w:val="FBC68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B45B9"/>
    <w:multiLevelType w:val="hybridMultilevel"/>
    <w:tmpl w:val="443E58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353D4"/>
    <w:multiLevelType w:val="hybridMultilevel"/>
    <w:tmpl w:val="B4243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D41"/>
    <w:rsid w:val="0002493A"/>
    <w:rsid w:val="000A48CF"/>
    <w:rsid w:val="004E1D41"/>
    <w:rsid w:val="006D45AD"/>
    <w:rsid w:val="006E2046"/>
    <w:rsid w:val="00754A34"/>
    <w:rsid w:val="007E6C12"/>
    <w:rsid w:val="008922DA"/>
    <w:rsid w:val="008E525A"/>
    <w:rsid w:val="00D02AC3"/>
    <w:rsid w:val="00E3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5CAB"/>
  <w15:docId w15:val="{40E8120C-5122-42AA-AFF2-B4160BE5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6C1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7E2A2-6728-4E76-8BD5-5DF3A495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4</cp:revision>
  <dcterms:created xsi:type="dcterms:W3CDTF">2020-02-25T11:50:00Z</dcterms:created>
  <dcterms:modified xsi:type="dcterms:W3CDTF">2020-06-03T09:16:00Z</dcterms:modified>
</cp:coreProperties>
</file>